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F1687" w14:textId="2DD36D47" w:rsidR="00BF0A2C" w:rsidRPr="00B77D12" w:rsidRDefault="00B77D12" w:rsidP="00B77D12">
      <w:r>
        <w:rPr>
          <w:rFonts w:ascii="Georgia" w:hAnsi="Georgia"/>
          <w:color w:val="000000"/>
          <w:sz w:val="18"/>
          <w:szCs w:val="18"/>
        </w:rPr>
        <w:t xml:space="preserve">Furnish and install a Vacuum Breaker Valve into a riser line as shown on the contract drawings.  The valve shall prevent excessive vacuums that can disrupt fuel system operation or damage equipment.  The valve shall automatically open to admit air when an unwanted vacuum develops.  Provide and install a Preferred Standard Vent Protector to prevent water and debris </w:t>
      </w:r>
      <w:proofErr w:type="spellStart"/>
      <w:r>
        <w:rPr>
          <w:rFonts w:ascii="Georgia" w:hAnsi="Georgia"/>
          <w:color w:val="000000"/>
          <w:sz w:val="18"/>
          <w:szCs w:val="18"/>
        </w:rPr>
        <w:t>form</w:t>
      </w:r>
      <w:proofErr w:type="spellEnd"/>
      <w:r>
        <w:rPr>
          <w:rFonts w:ascii="Georgia" w:hAnsi="Georgia"/>
          <w:color w:val="000000"/>
          <w:sz w:val="18"/>
          <w:szCs w:val="18"/>
        </w:rPr>
        <w:t xml:space="preserve"> entering the riser   The valve shall be a Preferred Utilities Manufacturing Corporation Danbury, CT, </w:t>
      </w:r>
      <w:r>
        <w:rPr>
          <w:rStyle w:val="Strong"/>
          <w:rFonts w:ascii="&amp;quot" w:hAnsi="&amp;quot"/>
          <w:color w:val="000000"/>
          <w:sz w:val="18"/>
          <w:szCs w:val="18"/>
        </w:rPr>
        <w:t>Model VB Vacuum Breaker Valve</w:t>
      </w:r>
      <w:r>
        <w:rPr>
          <w:rFonts w:ascii="Georgia" w:hAnsi="Georgia"/>
          <w:color w:val="000000"/>
          <w:sz w:val="18"/>
          <w:szCs w:val="18"/>
        </w:rPr>
        <w:t>.</w:t>
      </w:r>
      <w:bookmarkStart w:id="0" w:name="_GoBack"/>
      <w:bookmarkEnd w:id="0"/>
    </w:p>
    <w:sectPr w:rsidR="00BF0A2C" w:rsidRPr="00B77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17F"/>
    <w:rsid w:val="00093987"/>
    <w:rsid w:val="0025502C"/>
    <w:rsid w:val="002A34F3"/>
    <w:rsid w:val="002C7583"/>
    <w:rsid w:val="003F4023"/>
    <w:rsid w:val="00407BAE"/>
    <w:rsid w:val="005B62F6"/>
    <w:rsid w:val="005C04C8"/>
    <w:rsid w:val="00673A98"/>
    <w:rsid w:val="00B2515D"/>
    <w:rsid w:val="00B77D12"/>
    <w:rsid w:val="00B86985"/>
    <w:rsid w:val="00BF0A2C"/>
    <w:rsid w:val="00CE617F"/>
    <w:rsid w:val="00ED4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90BAD"/>
  <w15:chartTrackingRefBased/>
  <w15:docId w15:val="{8442FC0D-13C7-4C29-AE99-4CEBCE1D3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251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6017797">
      <w:bodyDiv w:val="1"/>
      <w:marLeft w:val="0"/>
      <w:marRight w:val="0"/>
      <w:marTop w:val="0"/>
      <w:marBottom w:val="0"/>
      <w:divBdr>
        <w:top w:val="none" w:sz="0" w:space="0" w:color="auto"/>
        <w:left w:val="none" w:sz="0" w:space="0" w:color="auto"/>
        <w:bottom w:val="none" w:sz="0" w:space="0" w:color="auto"/>
        <w:right w:val="none" w:sz="0" w:space="0" w:color="auto"/>
      </w:divBdr>
      <w:divsChild>
        <w:div w:id="1099179430">
          <w:marLeft w:val="0"/>
          <w:marRight w:val="0"/>
          <w:marTop w:val="0"/>
          <w:marBottom w:val="0"/>
          <w:divBdr>
            <w:top w:val="none" w:sz="0" w:space="0" w:color="auto"/>
            <w:left w:val="none" w:sz="0" w:space="0" w:color="auto"/>
            <w:bottom w:val="none" w:sz="0" w:space="0" w:color="auto"/>
            <w:right w:val="none" w:sz="0" w:space="0" w:color="auto"/>
          </w:divBdr>
        </w:div>
      </w:divsChild>
    </w:div>
    <w:div w:id="1826509387">
      <w:bodyDiv w:val="1"/>
      <w:marLeft w:val="0"/>
      <w:marRight w:val="0"/>
      <w:marTop w:val="0"/>
      <w:marBottom w:val="0"/>
      <w:divBdr>
        <w:top w:val="none" w:sz="0" w:space="0" w:color="auto"/>
        <w:left w:val="none" w:sz="0" w:space="0" w:color="auto"/>
        <w:bottom w:val="none" w:sz="0" w:space="0" w:color="auto"/>
        <w:right w:val="none" w:sz="0" w:space="0" w:color="auto"/>
      </w:divBdr>
      <w:divsChild>
        <w:div w:id="606818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429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Dillon</dc:creator>
  <cp:keywords/>
  <dc:description/>
  <cp:lastModifiedBy>Melissa Dillon</cp:lastModifiedBy>
  <cp:revision>2</cp:revision>
  <dcterms:created xsi:type="dcterms:W3CDTF">2018-09-18T15:54:00Z</dcterms:created>
  <dcterms:modified xsi:type="dcterms:W3CDTF">2018-09-18T15:54:00Z</dcterms:modified>
</cp:coreProperties>
</file>